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F3" w:rsidRPr="00577CA8" w:rsidRDefault="001C5F51">
      <w:pPr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577CA8">
        <w:rPr>
          <w:rFonts w:ascii="Times New Roman" w:hAnsi="Times New Roman" w:cs="Times New Roman"/>
          <w:b/>
          <w:i/>
          <w:sz w:val="28"/>
          <w:szCs w:val="28"/>
        </w:rPr>
        <w:t>Формули Френеля з точки зору молекулярної оптики</w:t>
      </w:r>
    </w:p>
    <w:p w:rsidR="003D3EC3" w:rsidRPr="00577CA8" w:rsidRDefault="001C5F51" w:rsidP="00577CA8">
      <w:pPr>
        <w:ind w:left="360"/>
        <w:rPr>
          <w:rFonts w:ascii="Times New Roman" w:hAnsi="Times New Roman" w:cs="Times New Roman"/>
          <w:sz w:val="28"/>
          <w:szCs w:val="28"/>
        </w:rPr>
      </w:pPr>
      <w:r w:rsidRPr="00577CA8">
        <w:rPr>
          <w:rFonts w:ascii="Times New Roman" w:hAnsi="Times New Roman" w:cs="Times New Roman"/>
          <w:sz w:val="28"/>
          <w:szCs w:val="28"/>
        </w:rPr>
        <w:t xml:space="preserve"> Первинна причина - існування диполів.</w:t>
      </w:r>
      <w:r w:rsidR="00577CA8" w:rsidRPr="00577CA8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ωt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</m:acc>
              </m:e>
            </m:d>
          </m:sup>
        </m:sSup>
      </m:oMath>
      <w:r w:rsidR="00577CA8" w:rsidRPr="00577CA8">
        <w:rPr>
          <w:rFonts w:ascii="Times New Roman" w:hAnsi="Times New Roman" w:cs="Times New Roman"/>
          <w:sz w:val="28"/>
          <w:szCs w:val="28"/>
        </w:rPr>
        <w:t xml:space="preserve">. </w:t>
      </w:r>
      <w:r w:rsidRPr="00577CA8">
        <w:rPr>
          <w:rFonts w:ascii="Times New Roman" w:hAnsi="Times New Roman" w:cs="Times New Roman"/>
          <w:sz w:val="28"/>
          <w:szCs w:val="28"/>
        </w:rPr>
        <w:t xml:space="preserve">Дипольний момент: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N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N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ωt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</m:acc>
              </m:e>
            </m:d>
          </m:sup>
        </m:sSup>
      </m:oMath>
      <w:r w:rsidRPr="00577CA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77CA8" w:rsidRPr="00577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D3EC3" w:rsidRPr="00577CA8">
        <w:rPr>
          <w:rFonts w:ascii="Times New Roman" w:hAnsi="Times New Roman" w:cs="Times New Roman"/>
          <w:sz w:val="28"/>
          <w:szCs w:val="28"/>
        </w:rPr>
        <w:t>Розіб</w:t>
      </w:r>
      <w:proofErr w:type="gramEnd"/>
      <w:r w:rsidR="003D3EC3" w:rsidRPr="00577CA8">
        <w:rPr>
          <w:rFonts w:ascii="Times New Roman" w:hAnsi="Times New Roman" w:cs="Times New Roman"/>
          <w:sz w:val="28"/>
          <w:szCs w:val="28"/>
        </w:rPr>
        <w:t>’ємо систему на шари</w:t>
      </w:r>
    </w:p>
    <w:p w:rsidR="003D3EC3" w:rsidRPr="00577CA8" w:rsidRDefault="006B02A3" w:rsidP="001C5F5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…</m:t>
          </m:r>
        </m:oMath>
      </m:oMathPara>
    </w:p>
    <w:p w:rsidR="003D3EC3" w:rsidRPr="00577CA8" w:rsidRDefault="006B02A3" w:rsidP="001C5F51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…</m:t>
          </m:r>
        </m:oMath>
      </m:oMathPara>
    </w:p>
    <w:p w:rsidR="006B02A3" w:rsidRDefault="00B00541" w:rsidP="00030A2E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Times New Roman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,</m:t>
        </m:r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⇒"/>
                <m:pos m:val="top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e>
            </m:groupChr>
          </m:e>
        </m:box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1 </m:t>
            </m:r>
          </m:sub>
        </m:sSub>
      </m:oMath>
      <w:r w:rsidRPr="00577CA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sup>
        </m:sSup>
      </m:oMath>
      <w:r w:rsidRPr="00577CA8">
        <w:rPr>
          <w:rFonts w:ascii="Times New Roman" w:hAnsi="Times New Roman" w:cs="Times New Roman"/>
          <w:sz w:val="28"/>
          <w:szCs w:val="28"/>
        </w:rPr>
        <w:t xml:space="preserve"> </w:t>
      </w:r>
      <w:r w:rsidR="00030A2E" w:rsidRPr="00577C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30A2E" w:rsidRPr="00577CA8" w:rsidRDefault="00030A2E" w:rsidP="00030A2E">
      <w:pPr>
        <w:ind w:left="360"/>
        <w:rPr>
          <w:rFonts w:ascii="Times New Roman" w:hAnsi="Times New Roman" w:cs="Times New Roman"/>
          <w:sz w:val="28"/>
          <w:szCs w:val="28"/>
        </w:rPr>
      </w:pPr>
      <w:r w:rsidRPr="00577CA8">
        <w:rPr>
          <w:rFonts w:ascii="Times New Roman" w:hAnsi="Times New Roman" w:cs="Times New Roman"/>
          <w:sz w:val="28"/>
          <w:szCs w:val="28"/>
          <w:u w:val="single"/>
        </w:rPr>
        <w:t>Отже: відбитий сигнал формується першим шаром</w:t>
      </w:r>
    </w:p>
    <w:p w:rsidR="006B02A3" w:rsidRDefault="006B02A3" w:rsidP="00030A2E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r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</m:e>
        </m:rad>
        <m:r>
          <w:rPr>
            <w:rFonts w:ascii="Cambria Math" w:hAnsi="Times New Roman" w:cs="Times New Roman"/>
            <w:sz w:val="28"/>
            <w:szCs w:val="28"/>
          </w:rPr>
          <m:t>≈</m:t>
        </m:r>
        <m:r>
          <w:rPr>
            <w:rFonts w:ascii="Cambria Math" w:hAnsi="Cambria Math" w:cs="Times New Roman"/>
            <w:sz w:val="28"/>
            <w:szCs w:val="28"/>
          </w:rPr>
          <m:t>i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  <w:r w:rsidR="00577CA8" w:rsidRPr="00577C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bookmarkStart w:id="0" w:name="_GoBack"/>
      <w:bookmarkEnd w:id="0"/>
    </w:p>
    <w:p w:rsidR="00030A2E" w:rsidRPr="00577CA8" w:rsidRDefault="006B02A3" w:rsidP="00030A2E">
      <w:pPr>
        <w:ind w:left="360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≈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  <w:r w:rsidR="00577CA8" w:rsidRPr="00577CA8">
        <w:rPr>
          <w:rFonts w:ascii="Times New Roman" w:hAnsi="Times New Roman" w:cs="Times New Roman"/>
          <w:sz w:val="28"/>
          <w:szCs w:val="28"/>
        </w:rPr>
        <w:t xml:space="preserve">, </w:t>
      </w:r>
      <w:r w:rsidR="00577CA8" w:rsidRPr="00577CA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– порядок атомної ґратки р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ечовини</w:t>
      </w:r>
      <w:proofErr w:type="spellEnd"/>
      <w:r w:rsidR="00577CA8" w:rsidRPr="00577C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a≪</m:t>
        </m:r>
        <m:r>
          <w:rPr>
            <w:rFonts w:ascii="Cambria Math" w:hAnsi="Times New Roman" w:cs="Times New Roman"/>
            <w:sz w:val="28"/>
            <w:szCs w:val="28"/>
          </w:rPr>
          <m:t>λ</m:t>
        </m:r>
        <m:box>
          <m:boxPr>
            <m:opEmu m:val="1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⇒"/>
                <m:vertJc m:val="bot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e>
            </m:groupChr>
          </m:e>
        </m:box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≫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λ</m:t>
            </m:r>
          </m:sub>
        </m:sSub>
      </m:oMath>
      <w:r w:rsidR="00577CA8" w:rsidRPr="00577CA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I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sup>
        </m:sSup>
      </m:oMath>
      <w:r w:rsidR="00577CA8" w:rsidRPr="00577CA8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577CA8" w:rsidRPr="00577CA8">
        <w:rPr>
          <w:rFonts w:ascii="Times New Roman" w:hAnsi="Times New Roman" w:cs="Times New Roman"/>
          <w:sz w:val="28"/>
          <w:szCs w:val="28"/>
        </w:rPr>
        <w:t xml:space="preserve">зміна складової інтенсивності. </w:t>
      </w:r>
      <w:r w:rsidR="00577CA8" w:rsidRPr="00577CA8">
        <w:rPr>
          <w:rFonts w:ascii="Times New Roman" w:hAnsi="Times New Roman" w:cs="Times New Roman"/>
          <w:sz w:val="28"/>
          <w:szCs w:val="28"/>
          <w:u w:val="single"/>
        </w:rPr>
        <w:t>Речовину розглядаємо як суцільну, до уваги не беремо атомну будову, дискретну структуру.</w:t>
      </w:r>
      <w:r w:rsidR="00577CA8" w:rsidRPr="00577CA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30A2E" w:rsidRPr="00577CA8" w:rsidSect="006B02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B4858"/>
    <w:multiLevelType w:val="hybridMultilevel"/>
    <w:tmpl w:val="64F0C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EF74B6"/>
    <w:multiLevelType w:val="hybridMultilevel"/>
    <w:tmpl w:val="2EB06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51"/>
    <w:rsid w:val="00030A2E"/>
    <w:rsid w:val="001C5F51"/>
    <w:rsid w:val="003D3EC3"/>
    <w:rsid w:val="0043183C"/>
    <w:rsid w:val="00577CA8"/>
    <w:rsid w:val="006074DD"/>
    <w:rsid w:val="006B02A3"/>
    <w:rsid w:val="00AC1FF3"/>
    <w:rsid w:val="00B00541"/>
    <w:rsid w:val="00BE5110"/>
    <w:rsid w:val="00D6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F5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C5F5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C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F51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F5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C5F5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C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F5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C8F5F-38AB-442C-995B-5EB4B6E5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Univ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</dc:creator>
  <cp:keywords/>
  <dc:description/>
  <cp:lastModifiedBy>Ленчик</cp:lastModifiedBy>
  <cp:revision>5</cp:revision>
  <dcterms:created xsi:type="dcterms:W3CDTF">2011-04-05T16:20:00Z</dcterms:created>
  <dcterms:modified xsi:type="dcterms:W3CDTF">2011-04-05T19:44:00Z</dcterms:modified>
</cp:coreProperties>
</file>